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588"/>
        <w:tblW w:w="0" w:type="auto"/>
        <w:tblLook w:val="04A0" w:firstRow="1" w:lastRow="0" w:firstColumn="1" w:lastColumn="0" w:noHBand="0" w:noVBand="1"/>
      </w:tblPr>
      <w:tblGrid>
        <w:gridCol w:w="2547"/>
        <w:gridCol w:w="2410"/>
        <w:gridCol w:w="4819"/>
        <w:gridCol w:w="4172"/>
      </w:tblGrid>
      <w:tr w:rsidR="00D64FAB" w14:paraId="19117999" w14:textId="77777777" w:rsidTr="00D64FAB">
        <w:trPr>
          <w:trHeight w:val="2379"/>
        </w:trPr>
        <w:tc>
          <w:tcPr>
            <w:tcW w:w="4957" w:type="dxa"/>
            <w:gridSpan w:val="2"/>
          </w:tcPr>
          <w:p w14:paraId="1091C791" w14:textId="77777777" w:rsidR="00D64FAB" w:rsidRDefault="00D64FAB" w:rsidP="00D64FAB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Grammar</w:t>
            </w:r>
          </w:p>
          <w:p w14:paraId="43A1B0C2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2D06ED53" w14:textId="77777777" w:rsidR="00D64FAB" w:rsidRPr="00015680" w:rsidRDefault="00D64FAB" w:rsidP="00D64FAB">
            <w:pPr>
              <w:autoSpaceDE w:val="0"/>
              <w:autoSpaceDN w:val="0"/>
              <w:adjustRightInd w:val="0"/>
            </w:pPr>
            <w:r w:rsidRPr="00015680">
              <w:t xml:space="preserve">Using </w:t>
            </w:r>
            <w:r w:rsidRPr="00015680">
              <w:rPr>
                <w:b/>
                <w:bCs/>
              </w:rPr>
              <w:t>fronted adverbials for when and where</w:t>
            </w:r>
            <w:r w:rsidRPr="00015680">
              <w:t xml:space="preserve">.  Practice starting sentences with these fronted adverbials then marking the clause with a comma.  You can write about anything you want to </w:t>
            </w:r>
            <w:r>
              <w:t xml:space="preserve">or </w:t>
            </w:r>
            <w:r w:rsidRPr="00015680">
              <w:t xml:space="preserve">focus on an area of the curriculum. </w:t>
            </w:r>
          </w:p>
          <w:p w14:paraId="7DCB63BD" w14:textId="77777777" w:rsidR="00D64FAB" w:rsidRDefault="00D64FAB" w:rsidP="00D64FAB">
            <w:pP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</w:pPr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 xml:space="preserve">Example: </w:t>
            </w:r>
          </w:p>
          <w:p w14:paraId="7EBE3AA6" w14:textId="77777777" w:rsidR="00D64FAB" w:rsidRDefault="00D64FAB" w:rsidP="00D64FAB">
            <w:pP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</w:pPr>
            <w:r w:rsidRPr="003B63F6">
              <w:rPr>
                <w:rFonts w:ascii="SegoeUI-Italic" w:hAnsi="SegoeUI-Italic" w:cs="SegoeUI-Italic"/>
                <w:b/>
                <w:bCs/>
                <w:i/>
                <w:iCs/>
                <w:color w:val="000000"/>
                <w:sz w:val="20"/>
                <w:szCs w:val="20"/>
                <w:lang w:eastAsia="ja-JP"/>
              </w:rPr>
              <w:t>In the hazy distance,</w:t>
            </w:r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 xml:space="preserve"> a strange figure dressed in </w:t>
            </w:r>
            <w:proofErr w:type="spellStart"/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>colouful</w:t>
            </w:r>
            <w:proofErr w:type="spellEnd"/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 xml:space="preserve"> attire strode with confidence down the dusty path.</w:t>
            </w:r>
          </w:p>
          <w:p w14:paraId="62DCEF35" w14:textId="77777777" w:rsidR="00D64FAB" w:rsidRPr="00015680" w:rsidRDefault="00D64FAB" w:rsidP="00D64FAB">
            <w:pPr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As the clock struck 12 o’clock, </w:t>
            </w:r>
            <w:r>
              <w:rPr>
                <w:i/>
                <w:iCs/>
              </w:rPr>
              <w:t>the despairing townspeople of Hamelin hung their tired heads at the thought of no end to this nightmare.</w:t>
            </w:r>
          </w:p>
        </w:tc>
        <w:tc>
          <w:tcPr>
            <w:tcW w:w="4819" w:type="dxa"/>
          </w:tcPr>
          <w:p w14:paraId="50D1BCAA" w14:textId="77777777" w:rsidR="00D64FAB" w:rsidRDefault="00D64FAB" w:rsidP="00D64FAB">
            <w:pPr>
              <w:jc w:val="center"/>
            </w:pPr>
          </w:p>
          <w:p w14:paraId="193F9BA1" w14:textId="77777777" w:rsidR="00D64FAB" w:rsidRDefault="00D64FAB" w:rsidP="00D64FAB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Religious Education</w:t>
            </w:r>
          </w:p>
          <w:p w14:paraId="3842291C" w14:textId="77777777" w:rsidR="00D64FAB" w:rsidRDefault="00D64FAB" w:rsidP="00D64FAB">
            <w:r>
              <w:t>Our RE topic this half term is ‘Christmas – Exploring the symbolism of Light’.</w:t>
            </w:r>
          </w:p>
          <w:p w14:paraId="5D2FE4CC" w14:textId="77777777" w:rsidR="00D64FAB" w:rsidRDefault="00D64FAB" w:rsidP="00D64FAB"/>
          <w:p w14:paraId="116946D8" w14:textId="77777777" w:rsidR="00D64FAB" w:rsidRDefault="00D64FAB" w:rsidP="00D64FAB">
            <w:pPr>
              <w:rPr>
                <w:rFonts w:cstheme="minorHAnsi"/>
              </w:rPr>
            </w:pPr>
            <w:r>
              <w:t xml:space="preserve">We are looking at Christmas and </w:t>
            </w:r>
            <w:r w:rsidRPr="009D2108">
              <w:rPr>
                <w:rFonts w:cstheme="minorHAnsi"/>
              </w:rPr>
              <w:t>Hanukkah</w:t>
            </w:r>
            <w:r>
              <w:rPr>
                <w:rFonts w:cstheme="minorHAnsi"/>
              </w:rPr>
              <w:t xml:space="preserve"> the Jewish festival of light.</w:t>
            </w:r>
          </w:p>
          <w:p w14:paraId="0ECF930E" w14:textId="77777777" w:rsidR="00D64FAB" w:rsidRDefault="00D64FAB" w:rsidP="00D64FAB">
            <w:pPr>
              <w:rPr>
                <w:rFonts w:cstheme="minorHAnsi"/>
              </w:rPr>
            </w:pPr>
          </w:p>
          <w:p w14:paraId="4C49379B" w14:textId="77777777" w:rsidR="00D64FAB" w:rsidRDefault="00D64FAB" w:rsidP="00D64FAB">
            <w:pPr>
              <w:rPr>
                <w:rFonts w:cstheme="minorHAnsi"/>
              </w:rPr>
            </w:pPr>
            <w:r>
              <w:rPr>
                <w:rFonts w:cstheme="minorHAnsi"/>
              </w:rPr>
              <w:t>Research about Diwali, the Hindu Festival of light and create an information page about this.</w:t>
            </w:r>
          </w:p>
          <w:p w14:paraId="2FE72601" w14:textId="77777777" w:rsidR="00D64FAB" w:rsidRPr="00104D8C" w:rsidRDefault="00D64FAB" w:rsidP="00D64FAB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1312" behindDoc="0" locked="0" layoutInCell="1" allowOverlap="1" wp14:anchorId="5B521AFA" wp14:editId="77E1CF18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59055</wp:posOffset>
                  </wp:positionV>
                  <wp:extent cx="1885950" cy="493395"/>
                  <wp:effectExtent l="0" t="0" r="0" b="1905"/>
                  <wp:wrapSquare wrapText="bothSides"/>
                  <wp:docPr id="5" name="Picture 5" descr="A picture containing candle, table, birthday, l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candle, table, birthday, lit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2" w:type="dxa"/>
          </w:tcPr>
          <w:p w14:paraId="51A9AF08" w14:textId="77777777" w:rsidR="00D64FAB" w:rsidRPr="007D0D03" w:rsidRDefault="00D64FAB" w:rsidP="00D64FAB">
            <w:pPr>
              <w:jc w:val="center"/>
              <w:rPr>
                <w:u w:val="single"/>
              </w:rPr>
            </w:pPr>
            <w:r w:rsidRPr="007D0D03">
              <w:rPr>
                <w:u w:val="single"/>
              </w:rPr>
              <w:t>English</w:t>
            </w:r>
          </w:p>
          <w:p w14:paraId="75ACA85C" w14:textId="77777777" w:rsidR="00D64FAB" w:rsidRDefault="00D64FAB" w:rsidP="00D64FAB">
            <w:pPr>
              <w:jc w:val="center"/>
            </w:pPr>
          </w:p>
          <w:p w14:paraId="7BC3C52F" w14:textId="77777777" w:rsidR="00D64FAB" w:rsidRDefault="00D64FAB" w:rsidP="00D64FAB">
            <w:pPr>
              <w:jc w:val="center"/>
            </w:pPr>
            <w:r>
              <w:t xml:space="preserve">Our English unit this half term is Fairy Tales – </w:t>
            </w:r>
            <w:proofErr w:type="spellStart"/>
            <w:r>
              <w:t>Ramaysa</w:t>
            </w:r>
            <w:proofErr w:type="spellEnd"/>
            <w:r>
              <w:t xml:space="preserve">.  Create a new character for a fairy tale with the same strange personality and dress.  Write a description of this character including their: appearance, personality, special powers and the setting in which this character would appear in your story.  </w:t>
            </w:r>
          </w:p>
          <w:p w14:paraId="20708E58" w14:textId="77777777" w:rsidR="00D64FAB" w:rsidRPr="009B2DF2" w:rsidRDefault="00D64FAB" w:rsidP="00D64FAB">
            <w:pPr>
              <w:jc w:val="center"/>
              <w:rPr>
                <w:u w:val="single"/>
              </w:rPr>
            </w:pPr>
            <w:r w:rsidRPr="00035808">
              <w:rPr>
                <w:noProof/>
                <w:u w:val="single"/>
              </w:rPr>
              <w:drawing>
                <wp:inline distT="0" distB="0" distL="0" distR="0" wp14:anchorId="2CD2C99A" wp14:editId="6C316D80">
                  <wp:extent cx="641653" cy="960120"/>
                  <wp:effectExtent l="0" t="0" r="6350" b="0"/>
                  <wp:docPr id="1" name="Picture 1" descr="A book cover with a lighthouse and a snak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ook cover with a lighthouse and a snake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800" cy="97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FAB" w14:paraId="6B924583" w14:textId="77777777" w:rsidTr="00D64FAB">
        <w:tc>
          <w:tcPr>
            <w:tcW w:w="4957" w:type="dxa"/>
            <w:gridSpan w:val="2"/>
          </w:tcPr>
          <w:p w14:paraId="4E729BD4" w14:textId="77777777" w:rsidR="00D64FAB" w:rsidRDefault="00D64FAB" w:rsidP="00D64FAB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E711290" wp14:editId="22E1E0E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178435</wp:posOffset>
                  </wp:positionV>
                  <wp:extent cx="781050" cy="828040"/>
                  <wp:effectExtent l="0" t="0" r="0" b="0"/>
                  <wp:wrapSquare wrapText="bothSides"/>
                  <wp:docPr id="4" name="Picture 4" descr="A picture containing grass, sky, outdoor,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grass, sky, outdoor, building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8105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</w:rPr>
              <w:t xml:space="preserve"> </w:t>
            </w:r>
            <w:r>
              <w:rPr>
                <w:u w:val="single"/>
              </w:rPr>
              <w:t>History</w:t>
            </w:r>
          </w:p>
          <w:p w14:paraId="1DD0E52A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71F44B3B" w14:textId="77777777" w:rsidR="00D64FAB" w:rsidRDefault="00D64FAB" w:rsidP="00D64FAB">
            <w:pPr>
              <w:jc w:val="center"/>
            </w:pPr>
            <w:r>
              <w:t xml:space="preserve">This half term we are learning about the Anglo-Saxons.  Find out about religion in Britain during this Medieval time.  </w:t>
            </w:r>
          </w:p>
          <w:p w14:paraId="43F70182" w14:textId="77777777" w:rsidR="00D64FAB" w:rsidRDefault="00D64FAB" w:rsidP="00D64FAB"/>
        </w:tc>
        <w:tc>
          <w:tcPr>
            <w:tcW w:w="4819" w:type="dxa"/>
            <w:shd w:val="clear" w:color="auto" w:fill="FFE599" w:themeFill="accent4" w:themeFillTint="66"/>
          </w:tcPr>
          <w:p w14:paraId="7601A16E" w14:textId="77777777" w:rsidR="00D64FAB" w:rsidRPr="007D0D03" w:rsidRDefault="00D64FAB" w:rsidP="00D64FAB">
            <w:pPr>
              <w:jc w:val="center"/>
              <w:rPr>
                <w:rFonts w:ascii="CCW Cursive Writing 6" w:hAnsi="CCW Cursive Writing 6"/>
                <w:sz w:val="36"/>
                <w:szCs w:val="36"/>
              </w:rPr>
            </w:pPr>
            <w:r w:rsidRPr="007D0D03">
              <w:rPr>
                <w:rFonts w:ascii="CCW Cursive Writing 6" w:hAnsi="CCW Cursive Writing 6"/>
                <w:sz w:val="36"/>
                <w:szCs w:val="36"/>
              </w:rPr>
              <w:t>Year 4 Homework Grid</w:t>
            </w:r>
          </w:p>
          <w:p w14:paraId="379AE48F" w14:textId="77777777" w:rsidR="00D64FAB" w:rsidRDefault="00D64FAB" w:rsidP="00D64FAB">
            <w:pPr>
              <w:jc w:val="center"/>
            </w:pPr>
            <w:r w:rsidRPr="007D0D03">
              <w:rPr>
                <w:rFonts w:ascii="CCW Cursive Writing 6" w:hAnsi="CCW Cursive Writing 6"/>
                <w:sz w:val="36"/>
                <w:szCs w:val="36"/>
              </w:rPr>
              <w:t xml:space="preserve">Autumn </w:t>
            </w:r>
            <w:r>
              <w:rPr>
                <w:rFonts w:ascii="CCW Cursive Writing 6" w:hAnsi="CCW Cursive Writing 6"/>
                <w:sz w:val="36"/>
                <w:szCs w:val="36"/>
              </w:rPr>
              <w:t>2</w:t>
            </w:r>
          </w:p>
        </w:tc>
        <w:tc>
          <w:tcPr>
            <w:tcW w:w="4172" w:type="dxa"/>
          </w:tcPr>
          <w:p w14:paraId="4C3F157E" w14:textId="77777777" w:rsidR="00D64FAB" w:rsidRDefault="00D64FAB" w:rsidP="00D64FAB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Multiplication Tables</w:t>
            </w:r>
          </w:p>
          <w:p w14:paraId="2B2870EB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4980C1A9" w14:textId="77777777" w:rsidR="00D64FAB" w:rsidRDefault="00D64FAB" w:rsidP="00D64FAB">
            <w:pPr>
              <w:jc w:val="center"/>
            </w:pPr>
            <w:r w:rsidRPr="00803D11">
              <w:rPr>
                <w:b/>
                <w:bCs/>
                <w:color w:val="FF0000"/>
              </w:rPr>
              <w:t>Remember to practice you</w:t>
            </w:r>
            <w:r>
              <w:rPr>
                <w:b/>
                <w:bCs/>
                <w:color w:val="FF0000"/>
              </w:rPr>
              <w:t>r</w:t>
            </w:r>
            <w:r w:rsidRPr="00803D11">
              <w:rPr>
                <w:b/>
                <w:bCs/>
                <w:color w:val="FF0000"/>
              </w:rPr>
              <w:t xml:space="preserve"> timetables – use Purple Mash</w:t>
            </w:r>
            <w:r>
              <w:rPr>
                <w:b/>
                <w:bCs/>
                <w:color w:val="FF0000"/>
              </w:rPr>
              <w:t xml:space="preserve"> if you have access to a computer, laptop or tablet</w:t>
            </w:r>
            <w:r w:rsidRPr="00803D11">
              <w:rPr>
                <w:b/>
                <w:bCs/>
                <w:color w:val="FF0000"/>
              </w:rPr>
              <w:t xml:space="preserve">.  I have set this as a 2Do with a focus on </w:t>
            </w:r>
            <w:r>
              <w:rPr>
                <w:b/>
                <w:bCs/>
                <w:color w:val="FF0000"/>
              </w:rPr>
              <w:t>3x</w:t>
            </w:r>
            <w:r w:rsidRPr="00803D11">
              <w:rPr>
                <w:b/>
                <w:bCs/>
                <w:color w:val="FF0000"/>
              </w:rPr>
              <w:t xml:space="preserve">, </w:t>
            </w:r>
            <w:r>
              <w:rPr>
                <w:b/>
                <w:bCs/>
                <w:color w:val="FF0000"/>
              </w:rPr>
              <w:t>4x</w:t>
            </w:r>
            <w:r w:rsidRPr="00803D11">
              <w:rPr>
                <w:b/>
                <w:bCs/>
                <w:color w:val="FF0000"/>
              </w:rPr>
              <w:t xml:space="preserve"> and </w:t>
            </w:r>
            <w:r>
              <w:rPr>
                <w:b/>
                <w:bCs/>
                <w:color w:val="FF0000"/>
              </w:rPr>
              <w:t xml:space="preserve">6 </w:t>
            </w:r>
            <w:r w:rsidRPr="00803D11">
              <w:rPr>
                <w:b/>
                <w:bCs/>
                <w:color w:val="FF0000"/>
              </w:rPr>
              <w:t>times table</w:t>
            </w:r>
            <w:r>
              <w:rPr>
                <w:b/>
                <w:bCs/>
                <w:color w:val="FF0000"/>
              </w:rPr>
              <w:t>s</w:t>
            </w:r>
            <w:r w:rsidRPr="00803D11">
              <w:rPr>
                <w:b/>
                <w:bCs/>
                <w:color w:val="FF0000"/>
              </w:rPr>
              <w:t xml:space="preserve"> this half term.</w:t>
            </w:r>
          </w:p>
        </w:tc>
      </w:tr>
      <w:tr w:rsidR="00D64FAB" w14:paraId="2A535E37" w14:textId="77777777" w:rsidTr="00D64FAB">
        <w:trPr>
          <w:trHeight w:val="70"/>
        </w:trPr>
        <w:tc>
          <w:tcPr>
            <w:tcW w:w="2547" w:type="dxa"/>
          </w:tcPr>
          <w:p w14:paraId="6581999D" w14:textId="77777777" w:rsidR="00D64FAB" w:rsidRPr="00F3037A" w:rsidRDefault="00D64FAB" w:rsidP="00D64FAB">
            <w:pPr>
              <w:jc w:val="center"/>
              <w:rPr>
                <w:u w:val="single"/>
              </w:rPr>
            </w:pPr>
            <w:r w:rsidRPr="00F3037A">
              <w:rPr>
                <w:u w:val="single"/>
              </w:rPr>
              <w:t>Reading</w:t>
            </w:r>
          </w:p>
          <w:p w14:paraId="37EF12F2" w14:textId="77777777" w:rsidR="00D64FAB" w:rsidRDefault="00D64FAB" w:rsidP="00D64FAB"/>
          <w:p w14:paraId="69B6B1DE" w14:textId="77777777" w:rsidR="00D64FAB" w:rsidRDefault="00D64FAB" w:rsidP="00D64FAB">
            <w:pPr>
              <w:jc w:val="center"/>
            </w:pPr>
            <w:r>
              <w:t xml:space="preserve">This half term the focus is </w:t>
            </w:r>
            <w:r w:rsidRPr="00561B28">
              <w:rPr>
                <w:b/>
                <w:bCs/>
              </w:rPr>
              <w:t>inference</w:t>
            </w:r>
            <w:r>
              <w:t xml:space="preserve">.  When you read a book – infer the characters thought, feelings and actions as a spider diagram.  </w:t>
            </w:r>
          </w:p>
        </w:tc>
        <w:tc>
          <w:tcPr>
            <w:tcW w:w="2410" w:type="dxa"/>
          </w:tcPr>
          <w:p w14:paraId="20D27754" w14:textId="77777777" w:rsidR="00D64FAB" w:rsidRDefault="00D64FAB" w:rsidP="00D64FAB">
            <w:pPr>
              <w:jc w:val="center"/>
              <w:rPr>
                <w:u w:val="single"/>
              </w:rPr>
            </w:pPr>
            <w:r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  <w:t xml:space="preserve"> </w:t>
            </w:r>
            <w:r w:rsidRPr="007D0D03">
              <w:rPr>
                <w:u w:val="single"/>
              </w:rPr>
              <w:t>Maths</w:t>
            </w:r>
          </w:p>
          <w:p w14:paraId="453897A6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271E95BF" w14:textId="77777777" w:rsidR="00D64FAB" w:rsidRDefault="00D64FAB" w:rsidP="00D64FAB">
            <w:pPr>
              <w:jc w:val="center"/>
            </w:pPr>
            <w:r w:rsidRPr="00803D11">
              <w:t xml:space="preserve">Addition and Subtraction of </w:t>
            </w:r>
            <w:r>
              <w:t xml:space="preserve">4 digit </w:t>
            </w:r>
            <w:r w:rsidRPr="00803D11">
              <w:t xml:space="preserve">numbers has been our focus.  Practice </w:t>
            </w:r>
            <w:r>
              <w:t>creating your own examples and solving them.</w:t>
            </w:r>
          </w:p>
          <w:p w14:paraId="5B637D14" w14:textId="77777777" w:rsidR="00D64FAB" w:rsidRPr="00740854" w:rsidRDefault="00D64FAB" w:rsidP="00D64FAB">
            <w:pPr>
              <w:autoSpaceDE w:val="0"/>
              <w:autoSpaceDN w:val="0"/>
              <w:adjustRightInd w:val="0"/>
              <w:rPr>
                <w:rFonts w:ascii="SegoeUI-Italic" w:hAnsi="SegoeUI-Italic" w:cs="SegoeUI-Italic"/>
                <w:i/>
                <w:i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4819" w:type="dxa"/>
          </w:tcPr>
          <w:p w14:paraId="12C2470E" w14:textId="77777777" w:rsidR="00D64FAB" w:rsidRDefault="00D64FAB" w:rsidP="00D64FA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Design Technology</w:t>
            </w:r>
            <w:r>
              <w:rPr>
                <w:u w:val="single"/>
              </w:rPr>
              <w:br/>
            </w:r>
          </w:p>
          <w:p w14:paraId="422C8EF2" w14:textId="77777777" w:rsidR="00D64FAB" w:rsidRPr="00104D8C" w:rsidRDefault="00D64FAB" w:rsidP="00D64FA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E7EA9EE" wp14:editId="6C49F463">
                  <wp:simplePos x="0" y="0"/>
                  <wp:positionH relativeFrom="column">
                    <wp:posOffset>1725930</wp:posOffset>
                  </wp:positionH>
                  <wp:positionV relativeFrom="paragraph">
                    <wp:posOffset>353695</wp:posOffset>
                  </wp:positionV>
                  <wp:extent cx="927735" cy="572770"/>
                  <wp:effectExtent l="0" t="0" r="5715" b="0"/>
                  <wp:wrapSquare wrapText="bothSides"/>
                  <wp:docPr id="2" name="Picture 2" descr="A picture containing decorated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decorated, colorful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2773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0189">
              <w:t>Using any materials you can find at home, make an Anglo-Saxon settlement typically found in Britain during this</w:t>
            </w:r>
            <w:r>
              <w:t xml:space="preserve"> </w:t>
            </w:r>
            <w:r w:rsidRPr="00A20189">
              <w:t xml:space="preserve">time. </w:t>
            </w:r>
          </w:p>
        </w:tc>
        <w:tc>
          <w:tcPr>
            <w:tcW w:w="4172" w:type="dxa"/>
          </w:tcPr>
          <w:p w14:paraId="4274AFDB" w14:textId="77777777" w:rsidR="00D64FAB" w:rsidRDefault="00D64FAB" w:rsidP="00D64FAB">
            <w:pPr>
              <w:jc w:val="center"/>
              <w:rPr>
                <w:u w:val="single"/>
              </w:rPr>
            </w:pPr>
            <w:r w:rsidRPr="00104D8C">
              <w:rPr>
                <w:u w:val="single"/>
              </w:rPr>
              <w:t>PSHE</w:t>
            </w:r>
          </w:p>
          <w:p w14:paraId="118B4B83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27DCAA19" w14:textId="77777777" w:rsidR="00D64FAB" w:rsidRDefault="00D64FAB" w:rsidP="00D64FAB">
            <w:pPr>
              <w:jc w:val="center"/>
            </w:pPr>
            <w:r w:rsidRPr="00104D8C">
              <w:t xml:space="preserve">Our topic this half term is all about </w:t>
            </w:r>
            <w:r>
              <w:t xml:space="preserve">how we treat each other with respect.  </w:t>
            </w:r>
          </w:p>
          <w:p w14:paraId="57763BD3" w14:textId="77777777" w:rsidR="00D64FAB" w:rsidRDefault="00D64FAB" w:rsidP="00D64FAB">
            <w:pPr>
              <w:jc w:val="center"/>
              <w:rPr>
                <w:u w:val="single"/>
              </w:rPr>
            </w:pPr>
          </w:p>
          <w:p w14:paraId="6DE1F713" w14:textId="77777777" w:rsidR="00D64FAB" w:rsidRPr="00D32DCC" w:rsidRDefault="00D64FAB" w:rsidP="00D64FAB">
            <w:pPr>
              <w:jc w:val="center"/>
            </w:pPr>
            <w:r w:rsidRPr="00D32DCC">
              <w:t>Draw a picture to show what you think respect would look like.  Explain what is happening in your picture.</w:t>
            </w:r>
          </w:p>
          <w:p w14:paraId="10D0838C" w14:textId="77777777" w:rsidR="00D64FAB" w:rsidRPr="00104D8C" w:rsidRDefault="00D64FAB" w:rsidP="00D64FAB">
            <w:pPr>
              <w:jc w:val="center"/>
              <w:rPr>
                <w:u w:val="single"/>
              </w:rPr>
            </w:pPr>
          </w:p>
        </w:tc>
      </w:tr>
    </w:tbl>
    <w:p w14:paraId="75BE8C0D" w14:textId="59982544" w:rsidR="007D0D03" w:rsidRDefault="007D0D03"/>
    <w:p w14:paraId="53A41EAC" w14:textId="743A5623" w:rsidR="00B807D7" w:rsidRDefault="00B807D7"/>
    <w:sectPr w:rsidR="00B807D7" w:rsidSect="00F303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UI-Italic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6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03"/>
    <w:rsid w:val="00015680"/>
    <w:rsid w:val="00035808"/>
    <w:rsid w:val="00060E0A"/>
    <w:rsid w:val="00081C61"/>
    <w:rsid w:val="000D6161"/>
    <w:rsid w:val="00104D8C"/>
    <w:rsid w:val="0015062A"/>
    <w:rsid w:val="00230253"/>
    <w:rsid w:val="002D0E05"/>
    <w:rsid w:val="002D26B0"/>
    <w:rsid w:val="002D472A"/>
    <w:rsid w:val="003A3005"/>
    <w:rsid w:val="003A58BC"/>
    <w:rsid w:val="003B63F6"/>
    <w:rsid w:val="003F0EF3"/>
    <w:rsid w:val="003F600C"/>
    <w:rsid w:val="00494B03"/>
    <w:rsid w:val="004D3EFD"/>
    <w:rsid w:val="005163D9"/>
    <w:rsid w:val="00561B28"/>
    <w:rsid w:val="00605058"/>
    <w:rsid w:val="006811C7"/>
    <w:rsid w:val="006A5A91"/>
    <w:rsid w:val="006C75F8"/>
    <w:rsid w:val="006E0ACE"/>
    <w:rsid w:val="00740854"/>
    <w:rsid w:val="007D0D03"/>
    <w:rsid w:val="00803D11"/>
    <w:rsid w:val="00901456"/>
    <w:rsid w:val="0092678D"/>
    <w:rsid w:val="00997920"/>
    <w:rsid w:val="009A3395"/>
    <w:rsid w:val="009B2DF2"/>
    <w:rsid w:val="00A13579"/>
    <w:rsid w:val="00A20189"/>
    <w:rsid w:val="00A54854"/>
    <w:rsid w:val="00AC0DA9"/>
    <w:rsid w:val="00B51556"/>
    <w:rsid w:val="00B66593"/>
    <w:rsid w:val="00B807D7"/>
    <w:rsid w:val="00D32DCC"/>
    <w:rsid w:val="00D4155C"/>
    <w:rsid w:val="00D64FAB"/>
    <w:rsid w:val="00D93557"/>
    <w:rsid w:val="00DB5814"/>
    <w:rsid w:val="00E05BF0"/>
    <w:rsid w:val="00E84838"/>
    <w:rsid w:val="00F10399"/>
    <w:rsid w:val="00F3037A"/>
    <w:rsid w:val="00F51184"/>
    <w:rsid w:val="00F9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B7D7"/>
  <w15:chartTrackingRefBased/>
  <w15:docId w15:val="{D17CBE38-08C5-4538-9149-ED626721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AC0DA9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AC0DA9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Jesson</dc:creator>
  <cp:keywords/>
  <dc:description/>
  <cp:lastModifiedBy>Arslan Asif</cp:lastModifiedBy>
  <cp:revision>3</cp:revision>
  <dcterms:created xsi:type="dcterms:W3CDTF">2023-10-30T08:22:00Z</dcterms:created>
  <dcterms:modified xsi:type="dcterms:W3CDTF">2024-11-04T08:23:00Z</dcterms:modified>
</cp:coreProperties>
</file>